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3F1B" w:rsidRDefault="001B5C6D">
      <w:pPr>
        <w:spacing w:line="240" w:lineRule="auto"/>
        <w:jc w:val="center"/>
        <w:rPr>
          <w:b/>
          <w:color w:val="FF0000"/>
          <w:sz w:val="44"/>
          <w:szCs w:val="44"/>
        </w:rPr>
      </w:pPr>
      <w:r>
        <w:rPr>
          <w:b/>
          <w:color w:val="FF0000"/>
          <w:sz w:val="44"/>
          <w:szCs w:val="44"/>
        </w:rPr>
        <w:t>DISCIPLES REFUGEE ACTION TOOLKIT</w:t>
      </w:r>
      <w:r>
        <w:rPr>
          <w:b/>
          <w:noProof/>
          <w:color w:val="FF0000"/>
          <w:sz w:val="44"/>
          <w:szCs w:val="44"/>
        </w:rPr>
        <w:drawing>
          <wp:inline distT="114300" distB="114300" distL="114300" distR="114300">
            <wp:extent cx="5943600" cy="258384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b="22048"/>
                    <a:stretch>
                      <a:fillRect/>
                    </a:stretch>
                  </pic:blipFill>
                  <pic:spPr>
                    <a:xfrm>
                      <a:off x="0" y="0"/>
                      <a:ext cx="5943600" cy="2583842"/>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1919288</wp:posOffset>
            </wp:positionH>
            <wp:positionV relativeFrom="paragraph">
              <wp:posOffset>295275</wp:posOffset>
            </wp:positionV>
            <wp:extent cx="2052638" cy="26289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r="34521" b="-1198"/>
                    <a:stretch>
                      <a:fillRect/>
                    </a:stretch>
                  </pic:blipFill>
                  <pic:spPr>
                    <a:xfrm>
                      <a:off x="0" y="0"/>
                      <a:ext cx="2052638" cy="2628900"/>
                    </a:xfrm>
                    <a:prstGeom prst="rect">
                      <a:avLst/>
                    </a:prstGeom>
                    <a:ln/>
                  </pic:spPr>
                </pic:pic>
              </a:graphicData>
            </a:graphic>
          </wp:anchor>
        </w:drawing>
      </w:r>
    </w:p>
    <w:p w14:paraId="00000002" w14:textId="77777777" w:rsidR="00373F1B" w:rsidRDefault="00373F1B">
      <w:pPr>
        <w:spacing w:line="240" w:lineRule="auto"/>
        <w:jc w:val="center"/>
        <w:rPr>
          <w:b/>
          <w:sz w:val="24"/>
          <w:szCs w:val="24"/>
        </w:rPr>
      </w:pPr>
    </w:p>
    <w:p w14:paraId="00000003" w14:textId="77777777" w:rsidR="00373F1B" w:rsidRDefault="001B5C6D">
      <w:pPr>
        <w:spacing w:line="240" w:lineRule="auto"/>
        <w:jc w:val="center"/>
        <w:rPr>
          <w:b/>
          <w:color w:val="0000FF"/>
          <w:sz w:val="30"/>
          <w:szCs w:val="30"/>
        </w:rPr>
      </w:pPr>
      <w:r>
        <w:rPr>
          <w:b/>
          <w:color w:val="0000FF"/>
          <w:sz w:val="30"/>
          <w:szCs w:val="30"/>
        </w:rPr>
        <w:t>Disciples Are Needed to Offer Our Faith Voices to Demonstrate Our Readiness to Welcome &amp; Urge the U.S. to Restore &amp; Strengthen Refugee Resettlement &amp; Asylum Protections</w:t>
      </w:r>
    </w:p>
    <w:p w14:paraId="00000004" w14:textId="77777777" w:rsidR="00373F1B" w:rsidRDefault="00373F1B">
      <w:pPr>
        <w:spacing w:line="240" w:lineRule="auto"/>
        <w:jc w:val="center"/>
        <w:rPr>
          <w:b/>
          <w:color w:val="0000FF"/>
          <w:sz w:val="24"/>
          <w:szCs w:val="24"/>
        </w:rPr>
      </w:pPr>
    </w:p>
    <w:p w14:paraId="00000005" w14:textId="77777777" w:rsidR="00373F1B" w:rsidRDefault="001B5C6D">
      <w:pPr>
        <w:spacing w:line="240" w:lineRule="auto"/>
        <w:jc w:val="center"/>
        <w:rPr>
          <w:i/>
          <w:sz w:val="24"/>
          <w:szCs w:val="24"/>
        </w:rPr>
      </w:pPr>
      <w:r>
        <w:rPr>
          <w:i/>
          <w:sz w:val="24"/>
          <w:szCs w:val="24"/>
        </w:rPr>
        <w:t>Questions?  Contact Disciples Refugee &amp; Immigration Ministries Director, Rev. Dr. Shar</w:t>
      </w:r>
      <w:r>
        <w:rPr>
          <w:i/>
          <w:sz w:val="24"/>
          <w:szCs w:val="24"/>
        </w:rPr>
        <w:t xml:space="preserve">on Stanley-Rea, </w:t>
      </w:r>
      <w:hyperlink r:id="rId9">
        <w:r>
          <w:rPr>
            <w:i/>
            <w:color w:val="1155CC"/>
            <w:sz w:val="24"/>
            <w:szCs w:val="24"/>
            <w:u w:val="single"/>
          </w:rPr>
          <w:t>sstanley@dhm.disciples.org</w:t>
        </w:r>
      </w:hyperlink>
      <w:r>
        <w:rPr>
          <w:i/>
          <w:sz w:val="24"/>
          <w:szCs w:val="24"/>
        </w:rPr>
        <w:t>,or 202-957-7826</w:t>
      </w:r>
    </w:p>
    <w:p w14:paraId="00000006" w14:textId="77777777" w:rsidR="00373F1B" w:rsidRDefault="00373F1B">
      <w:pPr>
        <w:spacing w:line="240" w:lineRule="auto"/>
        <w:jc w:val="center"/>
        <w:rPr>
          <w:i/>
          <w:sz w:val="24"/>
          <w:szCs w:val="24"/>
        </w:rPr>
      </w:pPr>
    </w:p>
    <w:p w14:paraId="00000007" w14:textId="77777777" w:rsidR="00373F1B" w:rsidRDefault="001B5C6D">
      <w:pPr>
        <w:spacing w:line="240" w:lineRule="auto"/>
        <w:jc w:val="center"/>
        <w:rPr>
          <w:b/>
          <w:sz w:val="24"/>
          <w:szCs w:val="24"/>
        </w:rPr>
      </w:pPr>
      <w:r>
        <w:rPr>
          <w:sz w:val="24"/>
          <w:szCs w:val="24"/>
        </w:rPr>
        <w:t xml:space="preserve">      </w:t>
      </w:r>
      <w:r>
        <w:rPr>
          <w:b/>
          <w:sz w:val="24"/>
          <w:szCs w:val="24"/>
        </w:rPr>
        <w:t xml:space="preserve"> </w:t>
      </w:r>
      <w:r>
        <w:rPr>
          <w:b/>
          <w:color w:val="CC0000"/>
          <w:sz w:val="24"/>
          <w:szCs w:val="24"/>
        </w:rPr>
        <w:t>Share this Toolkit:</w:t>
      </w:r>
      <w:r>
        <w:rPr>
          <w:b/>
          <w:sz w:val="24"/>
          <w:szCs w:val="24"/>
        </w:rPr>
        <w:t xml:space="preserve"> </w:t>
      </w:r>
      <w:hyperlink r:id="rId10">
        <w:r>
          <w:rPr>
            <w:b/>
            <w:color w:val="1155CC"/>
            <w:sz w:val="24"/>
            <w:szCs w:val="24"/>
            <w:u w:val="single"/>
          </w:rPr>
          <w:t>http://bit.ly/RefugeesWelcomeToolkit</w:t>
        </w:r>
      </w:hyperlink>
      <w:r>
        <w:rPr>
          <w:b/>
          <w:sz w:val="24"/>
          <w:szCs w:val="24"/>
        </w:rPr>
        <w:t xml:space="preserve"> </w:t>
      </w:r>
    </w:p>
    <w:p w14:paraId="00000008" w14:textId="77777777" w:rsidR="00373F1B" w:rsidRDefault="001B5C6D">
      <w:pPr>
        <w:spacing w:line="240" w:lineRule="auto"/>
        <w:jc w:val="center"/>
        <w:rPr>
          <w:b/>
          <w:color w:val="CC0000"/>
          <w:sz w:val="24"/>
          <w:szCs w:val="24"/>
        </w:rPr>
      </w:pPr>
      <w:r>
        <w:rPr>
          <w:b/>
          <w:color w:val="CC0000"/>
          <w:sz w:val="24"/>
          <w:szCs w:val="24"/>
        </w:rPr>
        <w:t>with your friends &amp; congregation!</w:t>
      </w:r>
    </w:p>
    <w:p w14:paraId="00000009" w14:textId="77777777" w:rsidR="00373F1B" w:rsidRDefault="00373F1B">
      <w:pPr>
        <w:spacing w:line="240" w:lineRule="auto"/>
        <w:jc w:val="both"/>
        <w:rPr>
          <w:sz w:val="24"/>
          <w:szCs w:val="24"/>
        </w:rPr>
      </w:pPr>
    </w:p>
    <w:p w14:paraId="0000000A" w14:textId="77777777" w:rsidR="00373F1B" w:rsidRDefault="001B5C6D">
      <w:pPr>
        <w:spacing w:line="240" w:lineRule="auto"/>
        <w:jc w:val="center"/>
        <w:rPr>
          <w:sz w:val="24"/>
          <w:szCs w:val="24"/>
        </w:rPr>
      </w:pPr>
      <w:r>
        <w:rPr>
          <w:sz w:val="24"/>
          <w:szCs w:val="24"/>
        </w:rPr>
        <w:t>June 2021</w:t>
      </w:r>
    </w:p>
    <w:p w14:paraId="0000000B" w14:textId="77777777" w:rsidR="00373F1B" w:rsidRDefault="00373F1B">
      <w:pPr>
        <w:spacing w:line="240" w:lineRule="auto"/>
        <w:rPr>
          <w:b/>
          <w:sz w:val="24"/>
          <w:szCs w:val="24"/>
        </w:rPr>
      </w:pPr>
    </w:p>
    <w:p w14:paraId="0000000C" w14:textId="77777777" w:rsidR="00373F1B" w:rsidRDefault="001B5C6D">
      <w:pPr>
        <w:spacing w:line="240" w:lineRule="auto"/>
      </w:pPr>
      <w:r>
        <w:rPr>
          <w:b/>
        </w:rPr>
        <w:t xml:space="preserve">Background: </w:t>
      </w:r>
      <w:r>
        <w:t xml:space="preserve">Shortly after taking office, President Biden </w:t>
      </w:r>
      <w:hyperlink r:id="rId11">
        <w:r>
          <w:rPr>
            <w:color w:val="1155CC"/>
            <w:u w:val="single"/>
          </w:rPr>
          <w:t>promis</w:t>
        </w:r>
        <w:r>
          <w:rPr>
            <w:color w:val="1155CC"/>
            <w:u w:val="single"/>
          </w:rPr>
          <w:t>ed to raise</w:t>
        </w:r>
      </w:hyperlink>
      <w:r>
        <w:t xml:space="preserve"> THIS YEAR’s U.S. Refugee resettlement numbers</w:t>
      </w:r>
      <w:hyperlink r:id="rId12">
        <w:r>
          <w:rPr>
            <w:color w:val="1155CC"/>
            <w:u w:val="single"/>
          </w:rPr>
          <w:t xml:space="preserve"> to 62,500</w:t>
        </w:r>
      </w:hyperlink>
      <w:r>
        <w:t xml:space="preserve">.  Yet on Friday, April 16th, the Biden administration announced that </w:t>
      </w:r>
      <w:r>
        <w:t xml:space="preserve">it </w:t>
      </w:r>
      <w:hyperlink r:id="rId13">
        <w:r>
          <w:rPr>
            <w:color w:val="1155CC"/>
            <w:u w:val="single"/>
          </w:rPr>
          <w:t>would keep the historic-low refugee admissions goal of 15,000</w:t>
        </w:r>
      </w:hyperlink>
      <w:r>
        <w:t xml:space="preserve"> in place for the remainder of this fiscal year, despite promisi</w:t>
      </w:r>
      <w:r>
        <w:t xml:space="preserve">ng to raise the goal to 62,500. Later that day--after hearing strong resistance from faith and community advocates, the administration </w:t>
      </w:r>
      <w:hyperlink r:id="rId14">
        <w:r>
          <w:rPr>
            <w:color w:val="1155CC"/>
            <w:u w:val="single"/>
          </w:rPr>
          <w:t>backed off</w:t>
        </w:r>
      </w:hyperlink>
      <w:r>
        <w:t xml:space="preserve">, and said it may name a “final, increased refugee </w:t>
      </w:r>
      <w:proofErr w:type="spellStart"/>
      <w:r>
        <w:t>cap</w:t>
      </w:r>
      <w:proofErr w:type="spellEnd"/>
      <w:r>
        <w:t>” in mid-May.  Multi-faith leaders, including Disciples, responded to the administration’s conc</w:t>
      </w:r>
      <w:r>
        <w:t xml:space="preserve">erning actions through this </w:t>
      </w:r>
      <w:hyperlink r:id="rId15">
        <w:r>
          <w:rPr>
            <w:color w:val="1155CC"/>
            <w:u w:val="single"/>
          </w:rPr>
          <w:t>Press Release</w:t>
        </w:r>
      </w:hyperlink>
      <w:r>
        <w:t xml:space="preserve">, which also links to letters from </w:t>
      </w:r>
      <w:hyperlink r:id="rId16">
        <w:r>
          <w:rPr>
            <w:color w:val="1155CC"/>
            <w:u w:val="single"/>
          </w:rPr>
          <w:t>heads of communion</w:t>
        </w:r>
      </w:hyperlink>
      <w:r>
        <w:t xml:space="preserve"> and </w:t>
      </w:r>
      <w:hyperlink r:id="rId17">
        <w:r>
          <w:rPr>
            <w:color w:val="1155CC"/>
            <w:u w:val="single"/>
          </w:rPr>
          <w:t>faith leaders</w:t>
        </w:r>
      </w:hyperlink>
      <w:r>
        <w:t xml:space="preserve"> from around the country.</w:t>
      </w:r>
      <w:r>
        <w:t xml:space="preserve"> </w:t>
      </w:r>
    </w:p>
    <w:p w14:paraId="0000000D" w14:textId="77777777" w:rsidR="00373F1B" w:rsidRDefault="00373F1B">
      <w:pPr>
        <w:spacing w:line="240" w:lineRule="auto"/>
      </w:pPr>
    </w:p>
    <w:p w14:paraId="0000000E" w14:textId="77777777" w:rsidR="00373F1B" w:rsidRDefault="001B5C6D">
      <w:pPr>
        <w:spacing w:line="240" w:lineRule="auto"/>
      </w:pPr>
      <w:r>
        <w:t xml:space="preserve">Then on May 3rd, President Biden responded to advocates’ many requests, and fulfilled his promise of raising the US refugee </w:t>
      </w:r>
      <w:proofErr w:type="spellStart"/>
      <w:r>
        <w:t>cap</w:t>
      </w:r>
      <w:proofErr w:type="spellEnd"/>
      <w:r>
        <w:t xml:space="preserve"> to 62,500.  Likewise, the administration removed restrictive categories of refugees put in place previously; </w:t>
      </w:r>
      <w:proofErr w:type="gramStart"/>
      <w:r>
        <w:t>instead</w:t>
      </w:r>
      <w:proofErr w:type="gramEnd"/>
      <w:r>
        <w:t xml:space="preserve"> returnin</w:t>
      </w:r>
      <w:r>
        <w:t xml:space="preserve">g to broad geographical allocations for refugees based on vulnerability. </w:t>
      </w:r>
    </w:p>
    <w:p w14:paraId="0000000F" w14:textId="77777777" w:rsidR="00373F1B" w:rsidRDefault="00373F1B">
      <w:pPr>
        <w:spacing w:line="240" w:lineRule="auto"/>
      </w:pPr>
    </w:p>
    <w:p w14:paraId="00000010" w14:textId="77777777" w:rsidR="00373F1B" w:rsidRDefault="001B5C6D">
      <w:pPr>
        <w:spacing w:line="240" w:lineRule="auto"/>
      </w:pPr>
      <w:r>
        <w:t xml:space="preserve">Nonetheless, restoring refugee resettlement is lengthy, and </w:t>
      </w:r>
      <w:hyperlink r:id="rId18">
        <w:r>
          <w:rPr>
            <w:color w:val="1155CC"/>
            <w:u w:val="single"/>
          </w:rPr>
          <w:t xml:space="preserve">thousands of refugees continue to remain in </w:t>
        </w:r>
        <w:r>
          <w:rPr>
            <w:color w:val="1155CC"/>
            <w:u w:val="single"/>
          </w:rPr>
          <w:t>limbo</w:t>
        </w:r>
      </w:hyperlink>
      <w:r>
        <w:t xml:space="preserve">. Due to the delay in announcing a higher refugee resettlement number, thousands of refugees who were vetted and ready for travel to the United States have already </w:t>
      </w:r>
      <w:r>
        <w:lastRenderedPageBreak/>
        <w:t>seen their medical and security checks start to expire.  This has forced refugees to no</w:t>
      </w:r>
      <w:r>
        <w:t>w have to wait months or years to be resettled and reunited with their loved ones.</w:t>
      </w:r>
    </w:p>
    <w:p w14:paraId="00000011" w14:textId="77777777" w:rsidR="00373F1B" w:rsidRDefault="00373F1B">
      <w:pPr>
        <w:spacing w:line="240" w:lineRule="auto"/>
      </w:pPr>
    </w:p>
    <w:p w14:paraId="00000012" w14:textId="77777777" w:rsidR="00373F1B" w:rsidRDefault="001B5C6D">
      <w:pPr>
        <w:spacing w:line="240" w:lineRule="auto"/>
      </w:pPr>
      <w:r>
        <w:t>Our Disciples General Minister &amp; President Rev. Terri Hord Owens, head of Week of Compassion Rev. Vy Nguyen, and Disciples Refugee &amp; Immigration Ministries’ Director Rev. D</w:t>
      </w:r>
      <w:r>
        <w:t>r. Sharon Stanley-Rea participated in March in an ecumenical meeting with Biden administration officials to request a higher refugee cap.  The</w:t>
      </w:r>
      <w:hyperlink r:id="rId19" w:anchor=":~:text=We%20hereby%20pledge%20to%20do,address%20the%20global%20displacement%20crisis.%E2%80%9D">
        <w:r>
          <w:rPr>
            <w:color w:val="1155CC"/>
            <w:u w:val="single"/>
          </w:rPr>
          <w:t xml:space="preserve"> ecumenical gathering</w:t>
        </w:r>
      </w:hyperlink>
      <w:r>
        <w:t xml:space="preserve"> likewise affirmed an </w:t>
      </w:r>
      <w:hyperlink r:id="rId20">
        <w:r>
          <w:rPr>
            <w:color w:val="1155CC"/>
            <w:u w:val="single"/>
          </w:rPr>
          <w:t>Ecumenical Declaration to Expand Welcome</w:t>
        </w:r>
      </w:hyperlink>
      <w:r>
        <w:t xml:space="preserve">.  </w:t>
      </w:r>
    </w:p>
    <w:p w14:paraId="00000013" w14:textId="77777777" w:rsidR="00373F1B" w:rsidRDefault="00373F1B">
      <w:pPr>
        <w:spacing w:line="240" w:lineRule="auto"/>
      </w:pPr>
    </w:p>
    <w:p w14:paraId="00000014" w14:textId="3DB83FF6" w:rsidR="00373F1B" w:rsidRDefault="001B5C6D">
      <w:pPr>
        <w:spacing w:line="240" w:lineRule="auto"/>
      </w:pPr>
      <w:r>
        <w:rPr>
          <w:b/>
        </w:rPr>
        <w:t>It is critical that the administration and Members of Congress hear our faith voices urge we resettle as many refugees as possible in the current fiscal yea</w:t>
      </w:r>
      <w:r>
        <w:rPr>
          <w:b/>
        </w:rPr>
        <w:t xml:space="preserve">r, </w:t>
      </w:r>
      <w:proofErr w:type="gramStart"/>
      <w:r>
        <w:rPr>
          <w:b/>
        </w:rPr>
        <w:t>and also</w:t>
      </w:r>
      <w:proofErr w:type="gramEnd"/>
      <w:r>
        <w:rPr>
          <w:b/>
        </w:rPr>
        <w:t xml:space="preserve"> urge for 125,000 refugees to be resettled in the year ahead (beginning October of 2021).  </w:t>
      </w:r>
      <w:r>
        <w:t xml:space="preserve">Make your voice heard TODAY to say you are ready to welcome </w:t>
      </w:r>
      <w:proofErr w:type="gramStart"/>
      <w:r>
        <w:t>refugees, and</w:t>
      </w:r>
      <w:proofErr w:type="gramEnd"/>
      <w:r>
        <w:t xml:space="preserve"> are eager to see our welcoming heritage restored!  </w:t>
      </w:r>
    </w:p>
    <w:p w14:paraId="607A9E1A" w14:textId="5B102E33" w:rsidR="004E30D4" w:rsidRDefault="004E30D4">
      <w:pPr>
        <w:spacing w:line="240" w:lineRule="auto"/>
      </w:pPr>
    </w:p>
    <w:p w14:paraId="00000016" w14:textId="77777777" w:rsidR="00373F1B" w:rsidRDefault="001B5C6D">
      <w:pPr>
        <w:spacing w:line="240" w:lineRule="auto"/>
        <w:jc w:val="center"/>
        <w:rPr>
          <w:b/>
          <w:color w:val="FF0000"/>
          <w:sz w:val="32"/>
          <w:szCs w:val="32"/>
        </w:rPr>
      </w:pPr>
      <w:r>
        <w:rPr>
          <w:b/>
          <w:color w:val="FF0000"/>
          <w:sz w:val="32"/>
          <w:szCs w:val="32"/>
        </w:rPr>
        <w:t>TOP 5 WAYS TO TAKE ACTION:</w:t>
      </w:r>
    </w:p>
    <w:p w14:paraId="00000017" w14:textId="77777777" w:rsidR="00373F1B" w:rsidRDefault="001B5C6D">
      <w:pPr>
        <w:spacing w:line="240" w:lineRule="auto"/>
        <w:jc w:val="center"/>
        <w:rPr>
          <w:b/>
          <w:color w:val="FF0000"/>
          <w:sz w:val="66"/>
          <w:szCs w:val="66"/>
          <w:vertAlign w:val="superscript"/>
        </w:rPr>
      </w:pPr>
      <w:r>
        <w:rPr>
          <w:b/>
          <w:color w:val="FF0000"/>
          <w:sz w:val="40"/>
          <w:szCs w:val="40"/>
        </w:rPr>
        <w:t>As World Refugee Day approaches on June 20</w:t>
      </w:r>
      <w:r>
        <w:rPr>
          <w:b/>
          <w:color w:val="FF0000"/>
          <w:sz w:val="66"/>
          <w:szCs w:val="66"/>
          <w:vertAlign w:val="superscript"/>
        </w:rPr>
        <w:t>th</w:t>
      </w:r>
    </w:p>
    <w:p w14:paraId="00000018" w14:textId="77777777" w:rsidR="00373F1B" w:rsidRDefault="00373F1B">
      <w:pPr>
        <w:spacing w:line="240" w:lineRule="auto"/>
        <w:rPr>
          <w:color w:val="FF0000"/>
          <w:sz w:val="12"/>
          <w:szCs w:val="12"/>
        </w:rPr>
      </w:pPr>
    </w:p>
    <w:p w14:paraId="00000019" w14:textId="77777777" w:rsidR="00373F1B" w:rsidRDefault="001B5C6D">
      <w:pPr>
        <w:spacing w:line="240" w:lineRule="auto"/>
        <w:rPr>
          <w:sz w:val="28"/>
          <w:szCs w:val="28"/>
        </w:rPr>
      </w:pPr>
      <w:r>
        <w:rPr>
          <w:color w:val="FF0000"/>
          <w:sz w:val="28"/>
          <w:szCs w:val="28"/>
        </w:rPr>
        <w:t>1.</w:t>
      </w:r>
      <w:r>
        <w:rPr>
          <w:b/>
          <w:color w:val="1155CC"/>
          <w:sz w:val="28"/>
          <w:szCs w:val="28"/>
        </w:rPr>
        <w:t>SHARE</w:t>
      </w:r>
      <w:hyperlink r:id="rId21">
        <w:r>
          <w:rPr>
            <w:b/>
            <w:color w:val="1155CC"/>
            <w:sz w:val="28"/>
            <w:szCs w:val="28"/>
          </w:rPr>
          <w:t xml:space="preserve"> </w:t>
        </w:r>
      </w:hyperlink>
      <w:hyperlink r:id="rId22">
        <w:r>
          <w:rPr>
            <w:b/>
            <w:color w:val="1155CC"/>
            <w:sz w:val="28"/>
            <w:szCs w:val="28"/>
            <w:u w:val="single"/>
          </w:rPr>
          <w:t>these</w:t>
        </w:r>
      </w:hyperlink>
      <w:r>
        <w:rPr>
          <w:b/>
          <w:color w:val="1155CC"/>
          <w:sz w:val="28"/>
          <w:szCs w:val="28"/>
        </w:rPr>
        <w:t xml:space="preserve"> Disciples g</w:t>
      </w:r>
      <w:r>
        <w:rPr>
          <w:b/>
          <w:color w:val="1155CC"/>
          <w:sz w:val="28"/>
          <w:szCs w:val="28"/>
        </w:rPr>
        <w:t>raphics</w:t>
      </w:r>
      <w:r>
        <w:rPr>
          <w:sz w:val="28"/>
          <w:szCs w:val="28"/>
        </w:rPr>
        <w:t xml:space="preserve"> on social media to show your commitment to welcome refugees. Like and tag Disciples Refugee &amp; Immigration on FB at: </w:t>
      </w:r>
      <w:hyperlink r:id="rId23">
        <w:r>
          <w:rPr>
            <w:color w:val="1155CC"/>
            <w:sz w:val="28"/>
            <w:szCs w:val="28"/>
            <w:u w:val="single"/>
          </w:rPr>
          <w:t>http://bit.ly/RIMFacebook</w:t>
        </w:r>
      </w:hyperlink>
      <w:r>
        <w:rPr>
          <w:sz w:val="28"/>
          <w:szCs w:val="28"/>
        </w:rPr>
        <w:t xml:space="preserve">, on Twitter: @StanleyRea, and on Instagram as </w:t>
      </w:r>
      <w:proofErr w:type="spellStart"/>
      <w:r>
        <w:rPr>
          <w:sz w:val="28"/>
          <w:szCs w:val="28"/>
        </w:rPr>
        <w:t>sharonstanleyre</w:t>
      </w:r>
      <w:r>
        <w:rPr>
          <w:sz w:val="28"/>
          <w:szCs w:val="28"/>
        </w:rPr>
        <w:t>a</w:t>
      </w:r>
      <w:proofErr w:type="spellEnd"/>
      <w:r>
        <w:rPr>
          <w:sz w:val="28"/>
          <w:szCs w:val="28"/>
        </w:rPr>
        <w:t xml:space="preserve">, then download and share the images on your social media, with sample messages like these: </w:t>
      </w:r>
      <w:r>
        <w:rPr>
          <w:sz w:val="28"/>
          <w:szCs w:val="28"/>
        </w:rPr>
        <w:tab/>
      </w:r>
    </w:p>
    <w:p w14:paraId="0000001A" w14:textId="77777777" w:rsidR="00373F1B" w:rsidRDefault="00373F1B">
      <w:pPr>
        <w:spacing w:line="240" w:lineRule="auto"/>
        <w:rPr>
          <w:sz w:val="28"/>
          <w:szCs w:val="28"/>
        </w:rPr>
      </w:pPr>
    </w:p>
    <w:p w14:paraId="0000001B" w14:textId="77777777" w:rsidR="00373F1B" w:rsidRDefault="001B5C6D">
      <w:pPr>
        <w:spacing w:line="240" w:lineRule="auto"/>
        <w:rPr>
          <w:sz w:val="18"/>
          <w:szCs w:val="18"/>
        </w:rPr>
      </w:pPr>
      <w:r>
        <w:rPr>
          <w:color w:val="0F1419"/>
          <w:sz w:val="20"/>
          <w:szCs w:val="20"/>
          <w:highlight w:val="white"/>
        </w:rPr>
        <w:t xml:space="preserve">It's good </w:t>
      </w:r>
      <w:r>
        <w:rPr>
          <w:color w:val="1B95E0"/>
          <w:sz w:val="20"/>
          <w:szCs w:val="20"/>
          <w:highlight w:val="white"/>
        </w:rPr>
        <w:t>@DisciplesNews</w:t>
      </w:r>
      <w:r>
        <w:rPr>
          <w:color w:val="0F1419"/>
          <w:sz w:val="20"/>
          <w:szCs w:val="20"/>
          <w:highlight w:val="white"/>
        </w:rPr>
        <w:t xml:space="preserve"> that our congregations are ready to be a part of </w:t>
      </w:r>
      <w:r>
        <w:rPr>
          <w:color w:val="1B95E0"/>
          <w:sz w:val="20"/>
          <w:szCs w:val="20"/>
          <w:highlight w:val="white"/>
        </w:rPr>
        <w:t>#RestoringWelcome</w:t>
      </w:r>
      <w:r>
        <w:rPr>
          <w:color w:val="0F1419"/>
          <w:sz w:val="20"/>
          <w:szCs w:val="20"/>
          <w:highlight w:val="white"/>
        </w:rPr>
        <w:t xml:space="preserve"> by resettling 62,500 refugees this </w:t>
      </w:r>
      <w:proofErr w:type="gramStart"/>
      <w:r>
        <w:rPr>
          <w:color w:val="0F1419"/>
          <w:sz w:val="20"/>
          <w:szCs w:val="20"/>
          <w:highlight w:val="white"/>
        </w:rPr>
        <w:t>year, &amp;</w:t>
      </w:r>
      <w:proofErr w:type="gramEnd"/>
      <w:r>
        <w:rPr>
          <w:color w:val="0F1419"/>
          <w:sz w:val="20"/>
          <w:szCs w:val="20"/>
          <w:highlight w:val="white"/>
        </w:rPr>
        <w:t xml:space="preserve"> rebuilding our US heritag</w:t>
      </w:r>
      <w:r>
        <w:rPr>
          <w:color w:val="0F1419"/>
          <w:sz w:val="20"/>
          <w:szCs w:val="20"/>
          <w:highlight w:val="white"/>
        </w:rPr>
        <w:t xml:space="preserve">e of </w:t>
      </w:r>
      <w:r>
        <w:rPr>
          <w:color w:val="1B95E0"/>
          <w:sz w:val="20"/>
          <w:szCs w:val="20"/>
          <w:highlight w:val="white"/>
        </w:rPr>
        <w:t>#RefugeesWelcome</w:t>
      </w:r>
      <w:r>
        <w:rPr>
          <w:color w:val="0F1419"/>
          <w:sz w:val="20"/>
          <w:szCs w:val="20"/>
          <w:highlight w:val="white"/>
        </w:rPr>
        <w:t xml:space="preserve"> by raising resettlements to 125,000 in FY2022! Please help us welcome as our faith urges, </w:t>
      </w:r>
      <w:r>
        <w:rPr>
          <w:color w:val="1B95E0"/>
          <w:sz w:val="20"/>
          <w:szCs w:val="20"/>
          <w:highlight w:val="white"/>
        </w:rPr>
        <w:t>@POTUS</w:t>
      </w:r>
      <w:r>
        <w:rPr>
          <w:color w:val="0F1419"/>
          <w:sz w:val="20"/>
          <w:szCs w:val="20"/>
          <w:highlight w:val="white"/>
        </w:rPr>
        <w:t>!</w:t>
      </w:r>
    </w:p>
    <w:p w14:paraId="0000001C" w14:textId="77777777" w:rsidR="00373F1B" w:rsidRDefault="00373F1B">
      <w:pPr>
        <w:spacing w:line="240" w:lineRule="auto"/>
        <w:rPr>
          <w:sz w:val="20"/>
          <w:szCs w:val="20"/>
        </w:rPr>
      </w:pPr>
    </w:p>
    <w:p w14:paraId="0000001D" w14:textId="77777777" w:rsidR="00373F1B" w:rsidRDefault="001B5C6D">
      <w:pPr>
        <w:spacing w:line="240" w:lineRule="auto"/>
        <w:rPr>
          <w:color w:val="1B95E0"/>
          <w:sz w:val="20"/>
          <w:szCs w:val="20"/>
          <w:highlight w:val="white"/>
        </w:rPr>
      </w:pPr>
      <w:r>
        <w:rPr>
          <w:color w:val="1B95E0"/>
          <w:sz w:val="20"/>
          <w:szCs w:val="20"/>
          <w:highlight w:val="white"/>
        </w:rPr>
        <w:t>@DisciplesNews</w:t>
      </w:r>
      <w:r>
        <w:rPr>
          <w:color w:val="0F1419"/>
          <w:sz w:val="20"/>
          <w:szCs w:val="20"/>
          <w:highlight w:val="white"/>
        </w:rPr>
        <w:t xml:space="preserve"> General Minister &amp; President </w:t>
      </w:r>
      <w:r>
        <w:rPr>
          <w:color w:val="1B95E0"/>
          <w:sz w:val="20"/>
          <w:szCs w:val="20"/>
          <w:highlight w:val="white"/>
        </w:rPr>
        <w:t>@terrihordowens</w:t>
      </w:r>
      <w:r>
        <w:rPr>
          <w:color w:val="0F1419"/>
          <w:sz w:val="20"/>
          <w:szCs w:val="20"/>
          <w:highlight w:val="white"/>
        </w:rPr>
        <w:t xml:space="preserve"> joined other faith leaders in: </w:t>
      </w:r>
      <w:r>
        <w:rPr>
          <w:color w:val="1B95E0"/>
          <w:sz w:val="20"/>
          <w:szCs w:val="20"/>
          <w:highlight w:val="white"/>
        </w:rPr>
        <w:t>https://cwsglobal.org/wp-content/uploads/2021/03/March-2021_-Ecumenical-Declaration.pdf</w:t>
      </w:r>
      <w:r>
        <w:rPr>
          <w:color w:val="0F1419"/>
          <w:sz w:val="20"/>
          <w:szCs w:val="20"/>
          <w:highlight w:val="white"/>
        </w:rPr>
        <w:t xml:space="preserve"> to raise voice for </w:t>
      </w:r>
      <w:r>
        <w:rPr>
          <w:color w:val="1B95E0"/>
          <w:sz w:val="20"/>
          <w:szCs w:val="20"/>
          <w:highlight w:val="white"/>
        </w:rPr>
        <w:t>#RestoringWelcome</w:t>
      </w:r>
      <w:r>
        <w:rPr>
          <w:color w:val="0F1419"/>
          <w:sz w:val="20"/>
          <w:szCs w:val="20"/>
          <w:highlight w:val="white"/>
        </w:rPr>
        <w:t xml:space="preserve"> &amp; say </w:t>
      </w:r>
      <w:r>
        <w:rPr>
          <w:color w:val="1B95E0"/>
          <w:sz w:val="20"/>
          <w:szCs w:val="20"/>
          <w:highlight w:val="white"/>
        </w:rPr>
        <w:t>#RefugeesWelcome</w:t>
      </w:r>
      <w:r>
        <w:rPr>
          <w:color w:val="0F1419"/>
          <w:sz w:val="20"/>
          <w:szCs w:val="20"/>
          <w:highlight w:val="white"/>
        </w:rPr>
        <w:t xml:space="preserve">; as scripture calls us to "welcome the sojourner" who may be "angels unawares." </w:t>
      </w:r>
      <w:r>
        <w:rPr>
          <w:color w:val="1B95E0"/>
          <w:sz w:val="20"/>
          <w:szCs w:val="20"/>
          <w:highlight w:val="white"/>
        </w:rPr>
        <w:t>#WRD2021</w:t>
      </w:r>
      <w:r>
        <w:rPr>
          <w:color w:val="0F1419"/>
          <w:sz w:val="20"/>
          <w:szCs w:val="20"/>
          <w:highlight w:val="white"/>
        </w:rPr>
        <w:t xml:space="preserve"> </w:t>
      </w:r>
      <w:r>
        <w:rPr>
          <w:color w:val="1B95E0"/>
          <w:sz w:val="20"/>
          <w:szCs w:val="20"/>
          <w:highlight w:val="white"/>
        </w:rPr>
        <w:t>#WorldRefugeeDay</w:t>
      </w:r>
    </w:p>
    <w:p w14:paraId="0000001E" w14:textId="77777777" w:rsidR="00373F1B" w:rsidRDefault="00373F1B">
      <w:pPr>
        <w:spacing w:line="240" w:lineRule="auto"/>
        <w:rPr>
          <w:color w:val="1B95E0"/>
          <w:sz w:val="20"/>
          <w:szCs w:val="20"/>
          <w:highlight w:val="white"/>
        </w:rPr>
      </w:pPr>
    </w:p>
    <w:p w14:paraId="0000001F" w14:textId="77777777" w:rsidR="00373F1B" w:rsidRDefault="001B5C6D">
      <w:pPr>
        <w:spacing w:line="240" w:lineRule="auto"/>
        <w:rPr>
          <w:sz w:val="20"/>
          <w:szCs w:val="20"/>
        </w:rPr>
      </w:pPr>
      <w:r>
        <w:rPr>
          <w:sz w:val="20"/>
          <w:szCs w:val="20"/>
        </w:rPr>
        <w:t>.</w:t>
      </w:r>
      <w:r>
        <w:rPr>
          <w:sz w:val="20"/>
          <w:szCs w:val="20"/>
        </w:rPr>
        <w:t>@</w:t>
      </w:r>
      <w:proofErr w:type="spellStart"/>
      <w:r>
        <w:rPr>
          <w:sz w:val="20"/>
          <w:szCs w:val="20"/>
        </w:rPr>
        <w:t>DisciplesNews</w:t>
      </w:r>
      <w:proofErr w:type="spellEnd"/>
      <w:r>
        <w:rPr>
          <w:sz w:val="20"/>
          <w:szCs w:val="20"/>
        </w:rPr>
        <w:t xml:space="preserve"> are ready to be a part of #RestoringWelcome by resettling 62,500 refugees this </w:t>
      </w:r>
      <w:proofErr w:type="gramStart"/>
      <w:r>
        <w:rPr>
          <w:sz w:val="20"/>
          <w:szCs w:val="20"/>
        </w:rPr>
        <w:t>year, &amp;</w:t>
      </w:r>
      <w:proofErr w:type="gramEnd"/>
      <w:r>
        <w:rPr>
          <w:sz w:val="20"/>
          <w:szCs w:val="20"/>
        </w:rPr>
        <w:t xml:space="preserve"> rebuilding our nation’s heritage of #RefugeesWelcome by raising resettlements to 125,000 in FY2022!</w:t>
      </w:r>
    </w:p>
    <w:p w14:paraId="00000020" w14:textId="77777777" w:rsidR="00373F1B" w:rsidRDefault="00373F1B">
      <w:pPr>
        <w:spacing w:line="240" w:lineRule="auto"/>
        <w:rPr>
          <w:color w:val="FF0000"/>
          <w:sz w:val="28"/>
          <w:szCs w:val="28"/>
        </w:rPr>
      </w:pPr>
    </w:p>
    <w:p w14:paraId="00000021" w14:textId="77777777" w:rsidR="00373F1B" w:rsidRDefault="001B5C6D">
      <w:pPr>
        <w:spacing w:line="240" w:lineRule="auto"/>
        <w:rPr>
          <w:sz w:val="28"/>
          <w:szCs w:val="28"/>
        </w:rPr>
      </w:pPr>
      <w:r>
        <w:rPr>
          <w:color w:val="FF0000"/>
          <w:sz w:val="28"/>
          <w:szCs w:val="28"/>
        </w:rPr>
        <w:t xml:space="preserve">2. </w:t>
      </w:r>
      <w:r>
        <w:rPr>
          <w:b/>
          <w:color w:val="1155CC"/>
          <w:sz w:val="28"/>
          <w:szCs w:val="28"/>
        </w:rPr>
        <w:t>SEND</w:t>
      </w:r>
      <w:hyperlink r:id="rId24">
        <w:r>
          <w:rPr>
            <w:color w:val="1155CC"/>
            <w:sz w:val="28"/>
            <w:szCs w:val="28"/>
          </w:rPr>
          <w:t xml:space="preserve"> </w:t>
        </w:r>
      </w:hyperlink>
      <w:r>
        <w:rPr>
          <w:b/>
          <w:color w:val="1155CC"/>
          <w:sz w:val="28"/>
          <w:szCs w:val="28"/>
        </w:rPr>
        <w:t>this</w:t>
      </w:r>
      <w:r>
        <w:rPr>
          <w:b/>
          <w:sz w:val="28"/>
          <w:szCs w:val="28"/>
        </w:rPr>
        <w:t xml:space="preserve"> </w:t>
      </w:r>
      <w:hyperlink r:id="rId25">
        <w:r>
          <w:rPr>
            <w:b/>
            <w:color w:val="1155CC"/>
            <w:sz w:val="28"/>
            <w:szCs w:val="28"/>
            <w:u w:val="single"/>
          </w:rPr>
          <w:t>Disciples Resettle 62,500 This Year &amp; Raise to 125,000 for Next Postcard</w:t>
        </w:r>
      </w:hyperlink>
      <w:r>
        <w:rPr>
          <w:sz w:val="28"/>
          <w:szCs w:val="28"/>
        </w:rPr>
        <w:t xml:space="preserve"> to the President and</w:t>
      </w:r>
      <w:r>
        <w:rPr>
          <w:sz w:val="28"/>
          <w:szCs w:val="28"/>
        </w:rPr>
        <w:t xml:space="preserve"> your legislators. Download and send to the Administration at: </w:t>
      </w:r>
      <w:r>
        <w:rPr>
          <w:i/>
          <w:sz w:val="28"/>
          <w:szCs w:val="28"/>
          <w:highlight w:val="white"/>
        </w:rPr>
        <w:t xml:space="preserve">President Joe Biden, The White House, 1600 Pennsylvania Avenue, N.W., Washington, DC 20500, </w:t>
      </w:r>
      <w:r>
        <w:rPr>
          <w:sz w:val="28"/>
          <w:szCs w:val="28"/>
        </w:rPr>
        <w:t xml:space="preserve">and to your </w:t>
      </w:r>
      <w:hyperlink r:id="rId26">
        <w:r>
          <w:rPr>
            <w:color w:val="1155CC"/>
            <w:sz w:val="28"/>
            <w:szCs w:val="28"/>
            <w:u w:val="single"/>
          </w:rPr>
          <w:t>US Senators</w:t>
        </w:r>
      </w:hyperlink>
      <w:r>
        <w:rPr>
          <w:sz w:val="28"/>
          <w:szCs w:val="28"/>
        </w:rPr>
        <w:t xml:space="preserve"> and US Representative. Find your </w:t>
      </w:r>
      <w:hyperlink r:id="rId27">
        <w:r>
          <w:rPr>
            <w:color w:val="1155CC"/>
            <w:sz w:val="28"/>
            <w:szCs w:val="28"/>
            <w:u w:val="single"/>
          </w:rPr>
          <w:t>Representative</w:t>
        </w:r>
      </w:hyperlink>
      <w:r>
        <w:rPr>
          <w:sz w:val="28"/>
          <w:szCs w:val="28"/>
        </w:rPr>
        <w:t>, and click on their name for their website to find their physical address.</w:t>
      </w:r>
    </w:p>
    <w:p w14:paraId="00000022" w14:textId="77777777" w:rsidR="00373F1B" w:rsidRDefault="00373F1B">
      <w:pPr>
        <w:spacing w:line="240" w:lineRule="auto"/>
        <w:rPr>
          <w:color w:val="FF0000"/>
          <w:sz w:val="28"/>
          <w:szCs w:val="28"/>
        </w:rPr>
      </w:pPr>
    </w:p>
    <w:p w14:paraId="00000023" w14:textId="77777777" w:rsidR="00373F1B" w:rsidRDefault="001B5C6D">
      <w:pPr>
        <w:spacing w:line="240" w:lineRule="auto"/>
        <w:rPr>
          <w:sz w:val="28"/>
          <w:szCs w:val="28"/>
        </w:rPr>
      </w:pPr>
      <w:r>
        <w:rPr>
          <w:color w:val="FF0000"/>
          <w:sz w:val="28"/>
          <w:szCs w:val="28"/>
        </w:rPr>
        <w:t>3.</w:t>
      </w:r>
      <w:hyperlink r:id="rId28">
        <w:r>
          <w:rPr>
            <w:color w:val="1155CC"/>
            <w:sz w:val="28"/>
            <w:szCs w:val="28"/>
          </w:rPr>
          <w:t xml:space="preserve">  </w:t>
        </w:r>
      </w:hyperlink>
      <w:hyperlink r:id="rId29">
        <w:r>
          <w:rPr>
            <w:b/>
            <w:color w:val="1155CC"/>
            <w:sz w:val="28"/>
            <w:szCs w:val="28"/>
            <w:u w:val="single"/>
          </w:rPr>
          <w:t>CONTACT</w:t>
        </w:r>
      </w:hyperlink>
      <w:r>
        <w:rPr>
          <w:color w:val="FF0000"/>
          <w:sz w:val="28"/>
          <w:szCs w:val="28"/>
        </w:rPr>
        <w:t xml:space="preserve"> </w:t>
      </w:r>
      <w:r>
        <w:rPr>
          <w:b/>
          <w:color w:val="1155CC"/>
          <w:sz w:val="28"/>
          <w:szCs w:val="28"/>
        </w:rPr>
        <w:t xml:space="preserve">your U.S. Senators &amp; Representatives. </w:t>
      </w:r>
      <w:r>
        <w:rPr>
          <w:sz w:val="28"/>
          <w:szCs w:val="28"/>
        </w:rPr>
        <w:t>Congress must hold President Biden accountable.</w:t>
      </w:r>
      <w:r>
        <w:rPr>
          <w:color w:val="FF0000"/>
          <w:sz w:val="28"/>
          <w:szCs w:val="28"/>
        </w:rPr>
        <w:t xml:space="preserve"> </w:t>
      </w:r>
      <w:hyperlink r:id="rId30">
        <w:r>
          <w:rPr>
            <w:color w:val="FF0000"/>
            <w:sz w:val="28"/>
            <w:szCs w:val="28"/>
          </w:rPr>
          <w:t xml:space="preserve"> </w:t>
        </w:r>
      </w:hyperlink>
      <w:hyperlink r:id="rId31">
        <w:r>
          <w:rPr>
            <w:color w:val="1155CC"/>
            <w:sz w:val="28"/>
            <w:szCs w:val="28"/>
            <w:u w:val="single"/>
          </w:rPr>
          <w:t>Click here</w:t>
        </w:r>
      </w:hyperlink>
      <w:r>
        <w:rPr>
          <w:color w:val="1155CC"/>
          <w:sz w:val="28"/>
          <w:szCs w:val="28"/>
          <w:u w:val="single"/>
        </w:rPr>
        <w:t xml:space="preserve"> </w:t>
      </w:r>
      <w:r>
        <w:rPr>
          <w:color w:val="FF0000"/>
          <w:sz w:val="28"/>
          <w:szCs w:val="28"/>
        </w:rPr>
        <w:t xml:space="preserve"> </w:t>
      </w:r>
      <w:r>
        <w:rPr>
          <w:sz w:val="28"/>
          <w:szCs w:val="28"/>
        </w:rPr>
        <w:t xml:space="preserve">for an action alert to connect </w:t>
      </w:r>
      <w:r>
        <w:rPr>
          <w:sz w:val="28"/>
          <w:szCs w:val="28"/>
        </w:rPr>
        <w:lastRenderedPageBreak/>
        <w:t xml:space="preserve">with your Members of Congress.  </w:t>
      </w:r>
      <w:proofErr w:type="gramStart"/>
      <w:r>
        <w:rPr>
          <w:sz w:val="28"/>
          <w:szCs w:val="28"/>
        </w:rPr>
        <w:t>Or,</w:t>
      </w:r>
      <w:proofErr w:type="gramEnd"/>
      <w:r>
        <w:rPr>
          <w:sz w:val="28"/>
          <w:szCs w:val="28"/>
        </w:rPr>
        <w:t xml:space="preserve"> consider writing a Press Release or Editorial or Letter to the Edi</w:t>
      </w:r>
      <w:r>
        <w:rPr>
          <w:sz w:val="28"/>
          <w:szCs w:val="28"/>
        </w:rPr>
        <w:t xml:space="preserve">tor about your congregation’s work with refugees, to share publicly that you are ready to restore welcome for refugees! Click </w:t>
      </w:r>
      <w:hyperlink r:id="rId32" w:anchor="heading=h.xajy8m2owadv">
        <w:r>
          <w:rPr>
            <w:color w:val="1155CC"/>
            <w:sz w:val="28"/>
            <w:szCs w:val="28"/>
            <w:u w:val="single"/>
          </w:rPr>
          <w:t>here</w:t>
        </w:r>
      </w:hyperlink>
      <w:hyperlink r:id="rId33">
        <w:r>
          <w:rPr>
            <w:color w:val="FF0000"/>
            <w:sz w:val="28"/>
            <w:szCs w:val="28"/>
          </w:rPr>
          <w:t xml:space="preserve"> </w:t>
        </w:r>
      </w:hyperlink>
      <w:r>
        <w:rPr>
          <w:sz w:val="28"/>
          <w:szCs w:val="28"/>
        </w:rPr>
        <w:t>for a sample press release.</w:t>
      </w:r>
    </w:p>
    <w:p w14:paraId="00000024" w14:textId="77777777" w:rsidR="00373F1B" w:rsidRDefault="00373F1B">
      <w:pPr>
        <w:spacing w:line="240" w:lineRule="auto"/>
        <w:ind w:left="720"/>
        <w:rPr>
          <w:color w:val="FF0000"/>
          <w:sz w:val="28"/>
          <w:szCs w:val="28"/>
        </w:rPr>
      </w:pPr>
    </w:p>
    <w:p w14:paraId="00000025" w14:textId="77777777" w:rsidR="00373F1B" w:rsidRDefault="001B5C6D">
      <w:pPr>
        <w:spacing w:line="240" w:lineRule="auto"/>
        <w:rPr>
          <w:sz w:val="28"/>
          <w:szCs w:val="28"/>
        </w:rPr>
      </w:pPr>
      <w:r>
        <w:rPr>
          <w:color w:val="FF0000"/>
          <w:sz w:val="28"/>
          <w:szCs w:val="28"/>
        </w:rPr>
        <w:t xml:space="preserve">4.  </w:t>
      </w:r>
      <w:r>
        <w:rPr>
          <w:b/>
          <w:color w:val="1155CC"/>
          <w:sz w:val="28"/>
          <w:szCs w:val="28"/>
        </w:rPr>
        <w:t>MAKE PLANS to celebrate</w:t>
      </w:r>
      <w:r>
        <w:rPr>
          <w:b/>
          <w:color w:val="FF4643"/>
          <w:sz w:val="28"/>
          <w:szCs w:val="28"/>
        </w:rPr>
        <w:t xml:space="preserve"> WORLD REFUGEE DAY &amp; REFUGEE WELCOME SUNDAY</w:t>
      </w:r>
      <w:r>
        <w:rPr>
          <w:b/>
          <w:color w:val="FF0000"/>
          <w:sz w:val="28"/>
          <w:szCs w:val="28"/>
        </w:rPr>
        <w:t xml:space="preserve"> </w:t>
      </w:r>
      <w:r>
        <w:rPr>
          <w:b/>
          <w:color w:val="1155CC"/>
          <w:sz w:val="28"/>
          <w:szCs w:val="28"/>
        </w:rPr>
        <w:t xml:space="preserve">on June 20! </w:t>
      </w:r>
      <w:r>
        <w:rPr>
          <w:sz w:val="28"/>
          <w:szCs w:val="28"/>
        </w:rPr>
        <w:t>Find Disciples planning materials</w:t>
      </w:r>
      <w:r>
        <w:rPr>
          <w:sz w:val="28"/>
          <w:szCs w:val="28"/>
        </w:rPr>
        <w:t xml:space="preserve"> for your congregation</w:t>
      </w:r>
      <w:hyperlink r:id="rId34">
        <w:r>
          <w:rPr>
            <w:color w:val="1155CC"/>
            <w:sz w:val="28"/>
            <w:szCs w:val="28"/>
          </w:rPr>
          <w:t xml:space="preserve"> </w:t>
        </w:r>
      </w:hyperlink>
      <w:r>
        <w:fldChar w:fldCharType="begin"/>
      </w:r>
      <w:r>
        <w:instrText xml:space="preserve"> HYPERLINK "https://www.discipleshomemissions.org/missions-advocacy/refugee-immigration-min</w:instrText>
      </w:r>
      <w:r>
        <w:instrText xml:space="preserve">istries/refugee-immigrant-welcome-sunday/" \h </w:instrText>
      </w:r>
      <w:r>
        <w:fldChar w:fldCharType="separate"/>
      </w:r>
      <w:r>
        <w:rPr>
          <w:color w:val="1155CC"/>
          <w:sz w:val="28"/>
          <w:szCs w:val="28"/>
          <w:u w:val="single"/>
        </w:rPr>
        <w:t>HERE</w:t>
      </w:r>
      <w:r>
        <w:rPr>
          <w:color w:val="1155CC"/>
          <w:sz w:val="28"/>
          <w:szCs w:val="28"/>
          <w:u w:val="single"/>
        </w:rPr>
        <w:fldChar w:fldCharType="end"/>
      </w:r>
      <w:r>
        <w:rPr>
          <w:sz w:val="28"/>
          <w:szCs w:val="28"/>
        </w:rPr>
        <w:t xml:space="preserve">--and keep looking for additional resources to continue to be added!  Also, find even more resources in our Faith Partners World Refugee Day Toolkit </w:t>
      </w:r>
      <w:hyperlink r:id="rId35">
        <w:r>
          <w:rPr>
            <w:color w:val="1155CC"/>
            <w:sz w:val="28"/>
            <w:szCs w:val="28"/>
            <w:u w:val="single"/>
          </w:rPr>
          <w:t>HERE</w:t>
        </w:r>
      </w:hyperlink>
      <w:r>
        <w:rPr>
          <w:sz w:val="28"/>
          <w:szCs w:val="28"/>
        </w:rPr>
        <w:t xml:space="preserve">, and find </w:t>
      </w:r>
      <w:hyperlink r:id="rId36">
        <w:r>
          <w:rPr>
            <w:color w:val="1155CC"/>
            <w:sz w:val="28"/>
            <w:szCs w:val="28"/>
            <w:u w:val="single"/>
          </w:rPr>
          <w:t>HERE</w:t>
        </w:r>
      </w:hyperlink>
      <w:r>
        <w:rPr>
          <w:sz w:val="28"/>
          <w:szCs w:val="28"/>
        </w:rPr>
        <w:t xml:space="preserve"> a special Faith Toolkit of Vigil and Prayers materials to End the “Title 42” practice that continues to harm asylum seekers</w:t>
      </w:r>
      <w:r>
        <w:rPr>
          <w:sz w:val="28"/>
          <w:szCs w:val="28"/>
        </w:rPr>
        <w:t>.</w:t>
      </w:r>
    </w:p>
    <w:p w14:paraId="00000026" w14:textId="77777777" w:rsidR="00373F1B" w:rsidRDefault="00373F1B">
      <w:pPr>
        <w:spacing w:line="240" w:lineRule="auto"/>
        <w:rPr>
          <w:sz w:val="28"/>
          <w:szCs w:val="28"/>
        </w:rPr>
      </w:pPr>
    </w:p>
    <w:p w14:paraId="00000027" w14:textId="77777777" w:rsidR="00373F1B" w:rsidRDefault="001B5C6D">
      <w:pPr>
        <w:spacing w:line="240" w:lineRule="auto"/>
        <w:rPr>
          <w:sz w:val="28"/>
          <w:szCs w:val="28"/>
        </w:rPr>
      </w:pPr>
      <w:r>
        <w:rPr>
          <w:sz w:val="28"/>
          <w:szCs w:val="28"/>
        </w:rPr>
        <w:t xml:space="preserve">5.  </w:t>
      </w:r>
      <w:r>
        <w:rPr>
          <w:b/>
          <w:color w:val="1155CC"/>
          <w:sz w:val="28"/>
          <w:szCs w:val="28"/>
        </w:rPr>
        <w:t xml:space="preserve">WRITE an Opinion Editorial or Letter to the </w:t>
      </w:r>
      <w:proofErr w:type="gramStart"/>
      <w:r>
        <w:rPr>
          <w:b/>
          <w:color w:val="1155CC"/>
          <w:sz w:val="28"/>
          <w:szCs w:val="28"/>
        </w:rPr>
        <w:t>Editor</w:t>
      </w:r>
      <w:r>
        <w:rPr>
          <w:sz w:val="28"/>
          <w:szCs w:val="28"/>
        </w:rPr>
        <w:t>, or</w:t>
      </w:r>
      <w:proofErr w:type="gramEnd"/>
      <w:r>
        <w:rPr>
          <w:sz w:val="28"/>
          <w:szCs w:val="28"/>
        </w:rPr>
        <w:t xml:space="preserve"> mobilize a local or virtual action or Press Conference now! Click</w:t>
      </w:r>
      <w:hyperlink r:id="rId37">
        <w:r>
          <w:rPr>
            <w:sz w:val="28"/>
            <w:szCs w:val="28"/>
          </w:rPr>
          <w:t xml:space="preserve"> </w:t>
        </w:r>
      </w:hyperlink>
      <w:hyperlink r:id="rId38">
        <w:r>
          <w:rPr>
            <w:color w:val="1155CC"/>
            <w:sz w:val="28"/>
            <w:szCs w:val="28"/>
            <w:u w:val="single"/>
          </w:rPr>
          <w:t>here</w:t>
        </w:r>
      </w:hyperlink>
      <w:r>
        <w:rPr>
          <w:color w:val="FF0000"/>
          <w:sz w:val="28"/>
          <w:szCs w:val="28"/>
        </w:rPr>
        <w:t xml:space="preserve"> </w:t>
      </w:r>
      <w:r>
        <w:rPr>
          <w:sz w:val="28"/>
          <w:szCs w:val="28"/>
        </w:rPr>
        <w:t>for a sample op-ed and email pitch to the editors.  Click</w:t>
      </w:r>
      <w:hyperlink r:id="rId39">
        <w:r>
          <w:rPr>
            <w:color w:val="FF0000"/>
            <w:sz w:val="28"/>
            <w:szCs w:val="28"/>
          </w:rPr>
          <w:t xml:space="preserve"> </w:t>
        </w:r>
      </w:hyperlink>
      <w:hyperlink r:id="rId40">
        <w:r>
          <w:rPr>
            <w:color w:val="1155CC"/>
            <w:sz w:val="28"/>
            <w:szCs w:val="28"/>
            <w:u w:val="single"/>
          </w:rPr>
          <w:t>here</w:t>
        </w:r>
      </w:hyperlink>
      <w:r>
        <w:rPr>
          <w:color w:val="FF0000"/>
          <w:sz w:val="28"/>
          <w:szCs w:val="28"/>
        </w:rPr>
        <w:t xml:space="preserve"> </w:t>
      </w:r>
      <w:r>
        <w:rPr>
          <w:sz w:val="28"/>
          <w:szCs w:val="28"/>
        </w:rPr>
        <w:t>for sample steps to organizing your own response event.</w:t>
      </w:r>
    </w:p>
    <w:p w14:paraId="00000028" w14:textId="77777777" w:rsidR="00373F1B" w:rsidRDefault="00373F1B">
      <w:pPr>
        <w:spacing w:line="240" w:lineRule="auto"/>
        <w:ind w:firstLine="720"/>
        <w:rPr>
          <w:sz w:val="28"/>
          <w:szCs w:val="28"/>
        </w:rPr>
      </w:pPr>
    </w:p>
    <w:p w14:paraId="00000029" w14:textId="77777777" w:rsidR="00373F1B" w:rsidRDefault="00373F1B">
      <w:pPr>
        <w:spacing w:line="240" w:lineRule="auto"/>
        <w:rPr>
          <w:sz w:val="24"/>
          <w:szCs w:val="24"/>
        </w:rPr>
      </w:pPr>
    </w:p>
    <w:p w14:paraId="0000002A" w14:textId="77777777" w:rsidR="00373F1B" w:rsidRDefault="001B5C6D">
      <w:pPr>
        <w:shd w:val="clear" w:color="auto" w:fill="FFFFFF"/>
        <w:spacing w:after="320" w:line="240" w:lineRule="auto"/>
        <w:rPr>
          <w:b/>
          <w:color w:val="2A2A2A"/>
          <w:sz w:val="24"/>
          <w:szCs w:val="24"/>
        </w:rPr>
      </w:pPr>
      <w:r>
        <w:rPr>
          <w:b/>
          <w:color w:val="2A2A2A"/>
          <w:sz w:val="24"/>
          <w:szCs w:val="24"/>
        </w:rPr>
        <w:t xml:space="preserve">Additional Resource Links: </w:t>
      </w:r>
    </w:p>
    <w:p w14:paraId="0000002B" w14:textId="77777777" w:rsidR="00373F1B" w:rsidRDefault="001B5C6D">
      <w:pPr>
        <w:numPr>
          <w:ilvl w:val="0"/>
          <w:numId w:val="2"/>
        </w:numPr>
        <w:spacing w:line="240" w:lineRule="auto"/>
        <w:ind w:left="1120"/>
      </w:pPr>
      <w:hyperlink r:id="rId41">
        <w:r>
          <w:rPr>
            <w:color w:val="1155CC"/>
            <w:sz w:val="24"/>
            <w:szCs w:val="24"/>
            <w:u w:val="single"/>
          </w:rPr>
          <w:t xml:space="preserve">42 Heads of Communion and </w:t>
        </w:r>
        <w:proofErr w:type="gramStart"/>
        <w:r>
          <w:rPr>
            <w:color w:val="1155CC"/>
            <w:sz w:val="24"/>
            <w:szCs w:val="24"/>
            <w:u w:val="single"/>
          </w:rPr>
          <w:t>High Level</w:t>
        </w:r>
        <w:proofErr w:type="gramEnd"/>
        <w:r>
          <w:rPr>
            <w:color w:val="1155CC"/>
            <w:sz w:val="24"/>
            <w:szCs w:val="24"/>
            <w:u w:val="single"/>
          </w:rPr>
          <w:t xml:space="preserve"> Faith Leadership Letter to Biden to Sign Revised FY21 PD and Press Release</w:t>
        </w:r>
      </w:hyperlink>
    </w:p>
    <w:p w14:paraId="0000002C" w14:textId="77777777" w:rsidR="00373F1B" w:rsidRDefault="001B5C6D">
      <w:pPr>
        <w:numPr>
          <w:ilvl w:val="0"/>
          <w:numId w:val="2"/>
        </w:numPr>
        <w:spacing w:line="240" w:lineRule="auto"/>
        <w:ind w:left="1120"/>
      </w:pPr>
      <w:hyperlink r:id="rId42">
        <w:r>
          <w:rPr>
            <w:color w:val="1155CC"/>
            <w:sz w:val="24"/>
            <w:szCs w:val="24"/>
            <w:u w:val="single"/>
          </w:rPr>
          <w:t>488 Faith Leaders and 133 Faith-Based Organizations Letter to President Biden to Sign Revised FY21 PD and Press Release</w:t>
        </w:r>
      </w:hyperlink>
    </w:p>
    <w:p w14:paraId="0000002D" w14:textId="77777777" w:rsidR="00373F1B" w:rsidRDefault="001B5C6D">
      <w:pPr>
        <w:numPr>
          <w:ilvl w:val="0"/>
          <w:numId w:val="2"/>
        </w:numPr>
        <w:spacing w:line="240" w:lineRule="auto"/>
        <w:ind w:left="1120"/>
      </w:pPr>
      <w:hyperlink r:id="rId43">
        <w:r>
          <w:rPr>
            <w:color w:val="1155CC"/>
            <w:sz w:val="24"/>
            <w:szCs w:val="24"/>
            <w:u w:val="single"/>
          </w:rPr>
          <w:t>200+ Local, State, and National Organizations Letter Urging President Biden to Sign a Revised Refugee Admissions Goal and Press Release</w:t>
        </w:r>
      </w:hyperlink>
    </w:p>
    <w:p w14:paraId="0000002E" w14:textId="77777777" w:rsidR="00373F1B" w:rsidRDefault="001B5C6D">
      <w:pPr>
        <w:numPr>
          <w:ilvl w:val="0"/>
          <w:numId w:val="2"/>
        </w:numPr>
        <w:spacing w:after="640" w:line="240" w:lineRule="auto"/>
        <w:ind w:left="1120"/>
      </w:pPr>
      <w:hyperlink r:id="rId44">
        <w:r>
          <w:rPr>
            <w:color w:val="1155CC"/>
            <w:sz w:val="24"/>
            <w:szCs w:val="24"/>
            <w:u w:val="single"/>
          </w:rPr>
          <w:t>RCUSA Refugee Arrivals Mid-Year Report 2021</w:t>
        </w:r>
      </w:hyperlink>
    </w:p>
    <w:p w14:paraId="0000002F" w14:textId="77777777" w:rsidR="00373F1B" w:rsidRDefault="001B5C6D">
      <w:pPr>
        <w:spacing w:after="640" w:line="240" w:lineRule="auto"/>
        <w:rPr>
          <w:b/>
        </w:rPr>
      </w:pPr>
      <w:r>
        <w:rPr>
          <w:b/>
        </w:rPr>
        <w:t xml:space="preserve">More </w:t>
      </w:r>
      <w:r>
        <w:rPr>
          <w:b/>
        </w:rPr>
        <w:t xml:space="preserve">Information to </w:t>
      </w:r>
      <w:r>
        <w:rPr>
          <w:b/>
        </w:rPr>
        <w:t xml:space="preserve">Mobilize a local or virtual action or press conference for/ahead of World Refugee Day on June 20th:  </w:t>
      </w:r>
    </w:p>
    <w:p w14:paraId="00000030" w14:textId="77777777" w:rsidR="00373F1B" w:rsidRDefault="001B5C6D">
      <w:pPr>
        <w:spacing w:after="640" w:line="240" w:lineRule="auto"/>
      </w:pPr>
      <w:r>
        <w:t xml:space="preserve">Here are steps you can take for a successful event that communicates you and your community are READY to restore the US refugee program and to welcome </w:t>
      </w:r>
      <w:proofErr w:type="gramStart"/>
      <w:r>
        <w:t>ref</w:t>
      </w:r>
      <w:r>
        <w:t>ugees!:</w:t>
      </w:r>
      <w:proofErr w:type="gramEnd"/>
    </w:p>
    <w:p w14:paraId="00000031" w14:textId="77777777" w:rsidR="00373F1B" w:rsidRDefault="001B5C6D">
      <w:pPr>
        <w:numPr>
          <w:ilvl w:val="0"/>
          <w:numId w:val="1"/>
        </w:numPr>
        <w:spacing w:line="240" w:lineRule="auto"/>
      </w:pPr>
      <w:r>
        <w:t>Engage a team of refugee agencies, volunteers and refugee leaders who are committed to acting swiftly on this issue.</w:t>
      </w:r>
    </w:p>
    <w:p w14:paraId="00000032" w14:textId="77777777" w:rsidR="00373F1B" w:rsidRDefault="001B5C6D">
      <w:pPr>
        <w:numPr>
          <w:ilvl w:val="0"/>
          <w:numId w:val="1"/>
        </w:numPr>
        <w:spacing w:line="240" w:lineRule="auto"/>
      </w:pPr>
      <w:r>
        <w:t xml:space="preserve">If you decide on doing an </w:t>
      </w:r>
      <w:proofErr w:type="gramStart"/>
      <w:r>
        <w:t>in person</w:t>
      </w:r>
      <w:proofErr w:type="gramEnd"/>
      <w:r>
        <w:t xml:space="preserve"> event, make sure that you have the event outside and follow the CDC guidelines for social distancing and mask wearing. Or consider an event such as a car rally where participants can stay safely in their cars.</w:t>
      </w:r>
    </w:p>
    <w:p w14:paraId="00000033" w14:textId="77777777" w:rsidR="00373F1B" w:rsidRDefault="001B5C6D">
      <w:pPr>
        <w:numPr>
          <w:ilvl w:val="0"/>
          <w:numId w:val="1"/>
        </w:numPr>
        <w:spacing w:line="240" w:lineRule="auto"/>
      </w:pPr>
      <w:r>
        <w:lastRenderedPageBreak/>
        <w:t>Agree on g</w:t>
      </w:r>
      <w:r>
        <w:t>oals and desired outcomes for your virtual or local event.</w:t>
      </w:r>
    </w:p>
    <w:p w14:paraId="00000034" w14:textId="77777777" w:rsidR="00373F1B" w:rsidRDefault="001B5C6D">
      <w:pPr>
        <w:numPr>
          <w:ilvl w:val="0"/>
          <w:numId w:val="1"/>
        </w:numPr>
        <w:spacing w:line="240" w:lineRule="auto"/>
      </w:pPr>
      <w:r>
        <w:t>Invite the media to cover the event. Write a media advisory before the event and/or media release after the event. Capture quotes from key leaders ahead of time as part of the release you send.</w:t>
      </w:r>
    </w:p>
    <w:p w14:paraId="00000035" w14:textId="77777777" w:rsidR="00373F1B" w:rsidRDefault="001B5C6D">
      <w:pPr>
        <w:numPr>
          <w:ilvl w:val="0"/>
          <w:numId w:val="1"/>
        </w:numPr>
        <w:spacing w:line="240" w:lineRule="auto"/>
      </w:pPr>
      <w:r>
        <w:t>Exp</w:t>
      </w:r>
      <w:r>
        <w:t>lore ways in which you can tie the event to the reality of COVID-19 response, such as highlighting essential refugee workers and providing time to hear their testimonies.</w:t>
      </w:r>
    </w:p>
    <w:p w14:paraId="00000036" w14:textId="77777777" w:rsidR="00373F1B" w:rsidRDefault="001B5C6D">
      <w:pPr>
        <w:numPr>
          <w:ilvl w:val="0"/>
          <w:numId w:val="1"/>
        </w:numPr>
        <w:spacing w:line="240" w:lineRule="auto"/>
      </w:pPr>
      <w:r>
        <w:t xml:space="preserve">Identify someone who can lead the technical aspects of online activity. Make sure to </w:t>
      </w:r>
      <w:r>
        <w:t>test your tech ahead of time to ensure everything is working properly. Consider live streaming options on social media, recording, and promoting the event ahead of time as ways to further your reach.</w:t>
      </w:r>
    </w:p>
    <w:p w14:paraId="00000037" w14:textId="77777777" w:rsidR="00373F1B" w:rsidRDefault="001B5C6D">
      <w:pPr>
        <w:numPr>
          <w:ilvl w:val="0"/>
          <w:numId w:val="1"/>
        </w:numPr>
        <w:spacing w:line="240" w:lineRule="auto"/>
      </w:pPr>
      <w:r>
        <w:t>Identify speakers and make sure to centralize refugee vo</w:t>
      </w:r>
      <w:r>
        <w:t xml:space="preserve">ices. Collaborate on preparation for </w:t>
      </w:r>
      <w:proofErr w:type="spellStart"/>
      <w:r>
        <w:t>story telling</w:t>
      </w:r>
      <w:proofErr w:type="spellEnd"/>
      <w:r>
        <w:t>, top line messages, advocacy asks and focus on strategic decision makers. Consider inviting an elected official who has been a champion on refugee resettlement to be a speaker.</w:t>
      </w:r>
    </w:p>
    <w:p w14:paraId="00000038" w14:textId="77777777" w:rsidR="00373F1B" w:rsidRDefault="00373F1B">
      <w:pPr>
        <w:rPr>
          <w:b/>
        </w:rPr>
      </w:pPr>
    </w:p>
    <w:sectPr w:rsidR="00373F1B">
      <w:foot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4E22" w14:textId="77777777" w:rsidR="001B5C6D" w:rsidRDefault="001B5C6D">
      <w:pPr>
        <w:spacing w:line="240" w:lineRule="auto"/>
      </w:pPr>
      <w:r>
        <w:separator/>
      </w:r>
    </w:p>
  </w:endnote>
  <w:endnote w:type="continuationSeparator" w:id="0">
    <w:p w14:paraId="2F5CF336" w14:textId="77777777" w:rsidR="001B5C6D" w:rsidRDefault="001B5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50BBAA1D" w:rsidR="00373F1B" w:rsidRDefault="001B5C6D">
    <w:pPr>
      <w:jc w:val="right"/>
      <w:rPr>
        <w:sz w:val="16"/>
        <w:szCs w:val="16"/>
      </w:rPr>
    </w:pPr>
    <w:r>
      <w:rPr>
        <w:sz w:val="16"/>
        <w:szCs w:val="16"/>
      </w:rPr>
      <w:fldChar w:fldCharType="begin"/>
    </w:r>
    <w:r>
      <w:rPr>
        <w:sz w:val="16"/>
        <w:szCs w:val="16"/>
      </w:rPr>
      <w:instrText>PAGE</w:instrText>
    </w:r>
    <w:r>
      <w:rPr>
        <w:sz w:val="16"/>
        <w:szCs w:val="16"/>
      </w:rPr>
      <w:fldChar w:fldCharType="separate"/>
    </w:r>
    <w:r w:rsidR="008C7E5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ACB9" w14:textId="77777777" w:rsidR="001B5C6D" w:rsidRDefault="001B5C6D">
      <w:pPr>
        <w:spacing w:line="240" w:lineRule="auto"/>
      </w:pPr>
      <w:r>
        <w:separator/>
      </w:r>
    </w:p>
  </w:footnote>
  <w:footnote w:type="continuationSeparator" w:id="0">
    <w:p w14:paraId="3FF524DC" w14:textId="77777777" w:rsidR="001B5C6D" w:rsidRDefault="001B5C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A443C"/>
    <w:multiLevelType w:val="multilevel"/>
    <w:tmpl w:val="C8B2F2A4"/>
    <w:lvl w:ilvl="0">
      <w:start w:val="1"/>
      <w:numFmt w:val="bullet"/>
      <w:lvlText w:val="●"/>
      <w:lvlJc w:val="left"/>
      <w:pPr>
        <w:ind w:left="720" w:hanging="360"/>
      </w:pPr>
      <w:rPr>
        <w:rFonts w:ascii="Arial" w:eastAsia="Arial" w:hAnsi="Arial" w:cs="Arial"/>
        <w:color w:val="2A2A2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6D71F2"/>
    <w:multiLevelType w:val="multilevel"/>
    <w:tmpl w:val="304E6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1B"/>
    <w:rsid w:val="001B5C6D"/>
    <w:rsid w:val="00373F1B"/>
    <w:rsid w:val="003D0109"/>
    <w:rsid w:val="004E30D4"/>
    <w:rsid w:val="00575C78"/>
    <w:rsid w:val="008C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D0FC"/>
  <w15:docId w15:val="{DEA199B7-D53C-4AB8-9DB7-B9E435A0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hehill.com/homenews/administration/548687-biden-rebuffs-democrats-keeps-refugee-admissions-at-15000" TargetMode="External"/><Relationship Id="rId18" Type="http://schemas.openxmlformats.org/officeDocument/2006/relationships/hyperlink" Target="https://www.nytimes.com/2021/03/12/us/refugees-biden.html" TargetMode="External"/><Relationship Id="rId26" Type="http://schemas.openxmlformats.org/officeDocument/2006/relationships/hyperlink" Target="https://www.senate.gov/senators/senators-contact.htm" TargetMode="External"/><Relationship Id="rId39" Type="http://schemas.openxmlformats.org/officeDocument/2006/relationships/hyperlink" Target="https://docs.google.com/document/d/19Osx3xhI_rgeWxPoAMU9h85d7wfAmBKpoz2JYgB6AMo/edit" TargetMode="External"/><Relationship Id="rId21" Type="http://schemas.openxmlformats.org/officeDocument/2006/relationships/hyperlink" Target="https://drive.google.com/drive/folders/1ocqdDBGKNwubmZgZ04JaLUp8Aq84dOVI" TargetMode="External"/><Relationship Id="rId34" Type="http://schemas.openxmlformats.org/officeDocument/2006/relationships/hyperlink" Target="https://www.discipleshomemissions.org/missions-advocacy/refugee-immigration-ministries/refugee-immigrant-welcome-sunday/" TargetMode="External"/><Relationship Id="rId42" Type="http://schemas.openxmlformats.org/officeDocument/2006/relationships/hyperlink" Target="https://www.interfaithimmigration.org/wp-content/uploads/2021/03/FY21-Revised-PD-Interfaith-Letter-on-Refugee-Arrivals-.pdf" TargetMode="Externa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interfaithimmigration.org/wp-content/uploads/2021/03/FY21-Revised-PD-Interfaith-Letter-on-Refugee-Arrivals_Heads-of-Office.pdf" TargetMode="External"/><Relationship Id="rId29" Type="http://schemas.openxmlformats.org/officeDocument/2006/relationships/hyperlink" Target="https://docs.google.com/document/d/19Osx3xhI_rgeWxPoAMU9h85d7wfAmBKpoz2JYgB6AMo/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house.gov/briefing-room/speeches-remarks/2021/02/04/remarks-by-president-biden-on-americas-place-in-the-world/" TargetMode="External"/><Relationship Id="rId24" Type="http://schemas.openxmlformats.org/officeDocument/2006/relationships/hyperlink" Target="https://drive.google.com/drive/folders/1MoXluYkgqyV9pVPGvbjZxC0-JRVXJoYY?ths=true" TargetMode="External"/><Relationship Id="rId32" Type="http://schemas.openxmlformats.org/officeDocument/2006/relationships/hyperlink" Target="https://docs.google.com/document/d/1rzRrHXk_r_ms-EcPtWpuoHGT4UxcHNWwk5ovpI5WfrY/edit" TargetMode="External"/><Relationship Id="rId37" Type="http://schemas.openxmlformats.org/officeDocument/2006/relationships/hyperlink" Target="https://docs.google.com/document/d/19Osx3xhI_rgeWxPoAMU9h85d7wfAmBKpoz2JYgB6AMo/edit" TargetMode="External"/><Relationship Id="rId40" Type="http://schemas.openxmlformats.org/officeDocument/2006/relationships/hyperlink" Target="https://docs.google.com/document/d/19Osx3xhI_rgeWxPoAMU9h85d7wfAmBKpoz2JYgB6AMo/edi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terfaithimmigration.org/2021/04/16/8876/" TargetMode="External"/><Relationship Id="rId23" Type="http://schemas.openxmlformats.org/officeDocument/2006/relationships/hyperlink" Target="http://bit.ly/RIMFacebook" TargetMode="External"/><Relationship Id="rId28" Type="http://schemas.openxmlformats.org/officeDocument/2006/relationships/hyperlink" Target="https://docs.google.com/document/d/19Osx3xhI_rgeWxPoAMU9h85d7wfAmBKpoz2JYgB6AMo/edit" TargetMode="External"/><Relationship Id="rId36" Type="http://schemas.openxmlformats.org/officeDocument/2006/relationships/hyperlink" Target="https://docs.google.com/document/d/1yuXsE3mBf-9VTISDw6FGjrPg8VmcdtyRcT5jO57sFq0/edit" TargetMode="External"/><Relationship Id="rId10" Type="http://schemas.openxmlformats.org/officeDocument/2006/relationships/hyperlink" Target="http://bit.ly/RefugeesWelcomeToolkit" TargetMode="External"/><Relationship Id="rId19" Type="http://schemas.openxmlformats.org/officeDocument/2006/relationships/hyperlink" Target="https://cwsglobal.org/press-releases/churches-unite-to-launch-ecumenical-declaration-to-expand-welcome-restore-american-leadership-on-global-displacement/" TargetMode="External"/><Relationship Id="rId31" Type="http://schemas.openxmlformats.org/officeDocument/2006/relationships/hyperlink" Target="https://cwsglobal.org/action-alerts/urgent-action-as-biden-administration-increases-refugee-resettlement-goal-for-fy2021-urge-them-to-swiftly-rebuild-u-s-resettlement-program/" TargetMode="External"/><Relationship Id="rId44" Type="http://schemas.openxmlformats.org/officeDocument/2006/relationships/hyperlink" Target="https://rcusa.org/resources/rcusa-mid-year-report-on-refugee-arrivals-oct-2020-to-feb-2021/" TargetMode="External"/><Relationship Id="rId4" Type="http://schemas.openxmlformats.org/officeDocument/2006/relationships/webSettings" Target="webSettings.xml"/><Relationship Id="rId9" Type="http://schemas.openxmlformats.org/officeDocument/2006/relationships/hyperlink" Target="mailto:sstanley@dhm.disciples.org" TargetMode="External"/><Relationship Id="rId14" Type="http://schemas.openxmlformats.org/officeDocument/2006/relationships/hyperlink" Target="https://www.washingtonpost.com/politics/biden-administration-to-keep-refugee-cap-at-trumps-level-far-less-than-what-it-proposed-to-congress/2021/04/16/02c099da-9ece-11eb-b7a8-014b14aeb9e4_story.html" TargetMode="External"/><Relationship Id="rId22" Type="http://schemas.openxmlformats.org/officeDocument/2006/relationships/hyperlink" Target="https://drive.google.com/drive/folders/1ocqdDBGKNwubmZgZ04JaLUp8Aq84dOVI" TargetMode="External"/><Relationship Id="rId27" Type="http://schemas.openxmlformats.org/officeDocument/2006/relationships/hyperlink" Target="https://www.house.gov/representatives" TargetMode="External"/><Relationship Id="rId30" Type="http://schemas.openxmlformats.org/officeDocument/2006/relationships/hyperlink" Target="https://cwsglobal.org/action-alerts/urgent-action-as-biden-administration-increases-refugee-resettlement-goal-for-fy2021-urge-them-to-swiftly-rebuild-u-s-resettlement-program/" TargetMode="External"/><Relationship Id="rId35" Type="http://schemas.openxmlformats.org/officeDocument/2006/relationships/hyperlink" Target="https://docs.google.com/document/d/11_Wuj2DVC2qi-HObfpiafLAlSOG3PqukCk01nD8OCG8/edit?usp=sharing" TargetMode="External"/><Relationship Id="rId43" Type="http://schemas.openxmlformats.org/officeDocument/2006/relationships/hyperlink" Target="https://rcusa.org/wp-content/uploads/2021/03/National-State-Local-Organizational-Sign-On-Letter-re-FY21-Revised-Refugee-Admissions-Goal-3.24.21.pdf" TargetMode="Externa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www.state.gov/proposed-emergency-presidential-determination-on-refugee-admissions-for-fy21/" TargetMode="External"/><Relationship Id="rId17" Type="http://schemas.openxmlformats.org/officeDocument/2006/relationships/hyperlink" Target="https://www.interfaithimmigration.org/wp-content/uploads/2021/03/FY21-Revised-PD-Interfaith-Letter-on-Refugee-Arrivals-.pdf" TargetMode="External"/><Relationship Id="rId25" Type="http://schemas.openxmlformats.org/officeDocument/2006/relationships/hyperlink" Target="https://drive.google.com/file/d/16MgibnqH-XFhrxcT3n5mzPyRqKFaFWcw/view?usp=sharing" TargetMode="External"/><Relationship Id="rId33" Type="http://schemas.openxmlformats.org/officeDocument/2006/relationships/hyperlink" Target="https://docs.google.com/document/d/19Osx3xhI_rgeWxPoAMU9h85d7wfAmBKpoz2JYgB6AMo/edit" TargetMode="External"/><Relationship Id="rId38" Type="http://schemas.openxmlformats.org/officeDocument/2006/relationships/hyperlink" Target="https://docs.google.com/document/d/19Osx3xhI_rgeWxPoAMU9h85d7wfAmBKpoz2JYgB6AMo/edit" TargetMode="External"/><Relationship Id="rId46" Type="http://schemas.openxmlformats.org/officeDocument/2006/relationships/fontTable" Target="fontTable.xml"/><Relationship Id="rId20" Type="http://schemas.openxmlformats.org/officeDocument/2006/relationships/hyperlink" Target="https://cwsglobal.org/wp-content/uploads/2021/03/March-2021_-Ecumenical-Declaration.pdf" TargetMode="External"/><Relationship Id="rId41" Type="http://schemas.openxmlformats.org/officeDocument/2006/relationships/hyperlink" Target="https://www.interfaithimmigration.org/wp-content/uploads/2021/03/FY21-Revised-PD-Interfaith-Letter-on-Refugee-Arrivals_Heads-of-Off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10261</Characters>
  <Application>Microsoft Office Word</Application>
  <DocSecurity>0</DocSecurity>
  <Lines>85</Lines>
  <Paragraphs>24</Paragraphs>
  <ScaleCrop>false</ScaleCrop>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Rea</cp:lastModifiedBy>
  <cp:revision>2</cp:revision>
  <dcterms:created xsi:type="dcterms:W3CDTF">2021-06-08T14:29:00Z</dcterms:created>
  <dcterms:modified xsi:type="dcterms:W3CDTF">2021-06-08T14:29:00Z</dcterms:modified>
</cp:coreProperties>
</file>