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8E" w:rsidRDefault="00C5588E" w:rsidP="00C5588E">
      <w:pPr>
        <w:pStyle w:val="NormalWeb"/>
      </w:pPr>
      <w:r>
        <w:rPr>
          <w:rStyle w:val="Strong"/>
        </w:rPr>
        <w:t>Why Change?</w:t>
      </w:r>
    </w:p>
    <w:p w:rsidR="00C5588E" w:rsidRDefault="00C5588E" w:rsidP="00C5588E">
      <w:pPr>
        <w:pStyle w:val="NormalWeb"/>
      </w:pPr>
      <w:r>
        <w:rPr>
          <w:rStyle w:val="Emphasis"/>
        </w:rPr>
        <w:t>By: Phil Miller</w:t>
      </w:r>
    </w:p>
    <w:p w:rsidR="00C5588E" w:rsidRDefault="00C5588E" w:rsidP="00C5588E">
      <w:pPr>
        <w:pStyle w:val="NormalWeb"/>
      </w:pPr>
      <w:r>
        <w:t>Two modern fables help readers deal with change. First, Who Moved My Cheese, by Spencer Johnson; and second, Our Iceberg is Melting, by John Kotter and Holger Rathgeber. Both books have been used widely in the business world to help leaders, managers, and supervisors understand the inevitability of change and the necessity of adapting and planning.</w:t>
      </w:r>
    </w:p>
    <w:p w:rsidR="00C5588E" w:rsidRDefault="00C5588E" w:rsidP="00C5588E">
      <w:pPr>
        <w:pStyle w:val="NormalWeb"/>
      </w:pPr>
      <w:r>
        <w:t>Disciples Interims recognize the inevitability of change—in the culture, in our communities, in our denomination, and in a congregation. Change goes on not only during the interim between settled pastorates, but during those pastorates as well.</w:t>
      </w:r>
    </w:p>
    <w:p w:rsidR="00C5588E" w:rsidRDefault="00C5588E" w:rsidP="00C5588E">
      <w:pPr>
        <w:pStyle w:val="NormalWeb"/>
      </w:pPr>
      <w:r>
        <w:t>The transition between settled pastorates, however, is an opportunity to wake up to changes that have gone unnoticed for a while, as well as to envision and prepare for the changes to which God is calling us.</w:t>
      </w:r>
    </w:p>
    <w:p w:rsidR="00C5588E" w:rsidRDefault="00C5588E" w:rsidP="00C5588E">
      <w:pPr>
        <w:pStyle w:val="NormalWeb"/>
      </w:pPr>
      <w:r>
        <w:t>Training for transitional ministry sharpens the ability to discern ongoing and anticipated changes. Also, it provides the beginning of a toolkit especially suited for dealing with change in the church.</w:t>
      </w:r>
    </w:p>
    <w:p w:rsidR="008D489B" w:rsidRDefault="008D489B">
      <w:bookmarkStart w:id="0" w:name="_GoBack"/>
      <w:bookmarkEnd w:id="0"/>
    </w:p>
    <w:sectPr w:rsidR="008D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8E"/>
    <w:rsid w:val="008D489B"/>
    <w:rsid w:val="00C5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75A9-1023-408E-B22C-5F2631E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88E"/>
    <w:rPr>
      <w:b/>
      <w:bCs/>
    </w:rPr>
  </w:style>
  <w:style w:type="character" w:styleId="Emphasis">
    <w:name w:val="Emphasis"/>
    <w:basedOn w:val="DefaultParagraphFont"/>
    <w:uiPriority w:val="20"/>
    <w:qFormat/>
    <w:rsid w:val="00C55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Moyars</dc:creator>
  <cp:keywords/>
  <dc:description/>
  <cp:lastModifiedBy>Anne Marie Moyars</cp:lastModifiedBy>
  <cp:revision>1</cp:revision>
  <dcterms:created xsi:type="dcterms:W3CDTF">2022-05-17T15:53:00Z</dcterms:created>
  <dcterms:modified xsi:type="dcterms:W3CDTF">2022-05-17T15:54:00Z</dcterms:modified>
</cp:coreProperties>
</file>